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497C" w14:textId="77777777" w:rsidR="00D14D14" w:rsidRDefault="00DA057E" w:rsidP="00C7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A057E">
        <w:rPr>
          <w:rFonts w:ascii="Times New Roman" w:hAnsi="Times New Roman" w:cs="Times New Roman"/>
          <w:b/>
          <w:noProof/>
          <w:color w:val="FFFFFF" w:themeColor="background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6E3771" wp14:editId="4551C577">
                <wp:simplePos x="0" y="0"/>
                <wp:positionH relativeFrom="column">
                  <wp:posOffset>1254642</wp:posOffset>
                </wp:positionH>
                <wp:positionV relativeFrom="paragraph">
                  <wp:posOffset>-340241</wp:posOffset>
                </wp:positionV>
                <wp:extent cx="3380740" cy="871870"/>
                <wp:effectExtent l="0" t="0" r="10160" b="2349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740" cy="871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78771" id="AutoShape 2" o:spid="_x0000_s1026" style="position:absolute;margin-left:98.8pt;margin-top:-26.8pt;width:266.2pt;height:6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" fillcolor="#1f497d [3215]"/>
            </w:pict>
          </mc:Fallback>
        </mc:AlternateContent>
      </w:r>
      <w:r w:rsidR="00C05E4B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Cooling the Fire</w:t>
      </w:r>
      <w:r w:rsidR="00FB0504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 xml:space="preserve"> </w:t>
      </w:r>
    </w:p>
    <w:p w14:paraId="3FF7E19B" w14:textId="77777777" w:rsidR="00B75D23" w:rsidRDefault="00B75D23" w:rsidP="00C7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96BCB2" w14:textId="77777777" w:rsidR="00B75D23" w:rsidRDefault="00B75D23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68D1B3C8" w14:textId="77777777" w:rsidR="00FB383A" w:rsidRDefault="00FB383A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4FEAE58F" w14:textId="77777777" w:rsidR="00FB383A" w:rsidRDefault="00FB383A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017579FE" w14:textId="77777777" w:rsidR="00FB383A" w:rsidRPr="00CF3CBE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  <w:t xml:space="preserve">The material is reworked from the book, </w:t>
      </w:r>
      <w:r w:rsidRPr="00C05E4B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52"/>
        </w:rPr>
        <w:t>Buddha’s Brain; the practical neuroscience of happiness, love, and wisdom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52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  <w:t xml:space="preserve">by Rick Hanson, 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Ph.D.</w:t>
      </w:r>
    </w:p>
    <w:p w14:paraId="12D5ACFD" w14:textId="77777777" w:rsidR="00C05E4B" w:rsidRPr="00CF3CBE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</w:p>
    <w:p w14:paraId="2A5A23BB" w14:textId="04128AAA" w:rsidR="00C05E4B" w:rsidRPr="00CF3CBE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Our bodies and brains are often overloaded and on </w:t>
      </w:r>
      <w:proofErr w:type="gramStart"/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fire</w:t>
      </w:r>
      <w:r w:rsidRPr="00CF3CBE">
        <w:rPr>
          <w:rFonts w:ascii="Times New Roman" w:eastAsiaTheme="minorEastAsia" w:hAnsi="Times New Roman" w:cs="Times New Roman"/>
          <w:strike/>
          <w:kern w:val="24"/>
          <w:sz w:val="24"/>
          <w:szCs w:val="52"/>
        </w:rPr>
        <w:t xml:space="preserve"> 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with</w:t>
      </w:r>
      <w:proofErr w:type="gramEnd"/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stress, anxiety, depression, anger</w:t>
      </w:r>
      <w:r w:rsidR="007604E8">
        <w:rPr>
          <w:rFonts w:ascii="Times New Roman" w:eastAsiaTheme="minorEastAsia" w:hAnsi="Times New Roman" w:cs="Times New Roman"/>
          <w:kern w:val="24"/>
          <w:sz w:val="24"/>
          <w:szCs w:val="52"/>
        </w:rPr>
        <w:t>,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and/or mental illness. It is important to learn to “cool the body</w:t>
      </w:r>
      <w:r w:rsidR="007604E8">
        <w:rPr>
          <w:rFonts w:ascii="Times New Roman" w:eastAsiaTheme="minorEastAsia" w:hAnsi="Times New Roman" w:cs="Times New Roman"/>
          <w:kern w:val="24"/>
          <w:sz w:val="24"/>
          <w:szCs w:val="52"/>
        </w:rPr>
        <w:t>.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” </w:t>
      </w:r>
    </w:p>
    <w:p w14:paraId="5F19764A" w14:textId="77777777" w:rsidR="00C05E4B" w:rsidRPr="00CF3CBE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kern w:val="24"/>
          <w:sz w:val="24"/>
          <w:szCs w:val="52"/>
        </w:rPr>
      </w:pPr>
    </w:p>
    <w:p w14:paraId="6EDBE3A9" w14:textId="77777777" w:rsidR="00C05E4B" w:rsidRPr="00CF3CBE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The techniques in this handout send signals to the 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A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utonomic 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N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ervous 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S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ystem </w:t>
      </w:r>
      <w:r w:rsidR="000E5A12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(ANS)</w:t>
      </w:r>
      <w:r w:rsidR="00381864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and the Parasympathetic Nervous System (PNS)</w:t>
      </w:r>
      <w:r w:rsidR="000E5A12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to calm the body and the brain. When calming signals go to the ANS</w:t>
      </w:r>
      <w:r w:rsidR="00381864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and the PNS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- the body and the brain “cool” down. </w:t>
      </w:r>
    </w:p>
    <w:p w14:paraId="04B9CCC6" w14:textId="565E56F3" w:rsidR="00C05E4B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66F17D80" w14:textId="77777777" w:rsidR="00C05E4B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596892D5" w14:textId="77777777" w:rsidR="00C05E4B" w:rsidRPr="00C05E4B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  <w:r w:rsidRPr="00C05E4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  <w:t xml:space="preserve">4 Quick 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  <w:t xml:space="preserve">Relaxation </w:t>
      </w:r>
      <w:r w:rsidRPr="00C05E4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  <w:t>Techniques</w:t>
      </w:r>
    </w:p>
    <w:p w14:paraId="1BD5CE79" w14:textId="77777777" w:rsidR="00C05E4B" w:rsidRPr="00C05E4B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</w:p>
    <w:p w14:paraId="745EAA4E" w14:textId="77777777" w:rsidR="00C05E4B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  <w:t>Relax your tongue, eyes, and jaw muscles</w:t>
      </w:r>
    </w:p>
    <w:p w14:paraId="6EB874EF" w14:textId="77777777" w:rsidR="00C05E4B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356AE5BE" w14:textId="77777777" w:rsidR="00C05E4B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  <w:t xml:space="preserve">Sit on the floor and feel the tension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draining 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out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  <w:t>of your body and sinking down into the earth</w:t>
      </w:r>
    </w:p>
    <w:p w14:paraId="60FC79AC" w14:textId="77777777" w:rsidR="00C05E4B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50D4988B" w14:textId="77777777" w:rsidR="00C05E4B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  <w:t>Run warm water over your hands</w:t>
      </w:r>
    </w:p>
    <w:p w14:paraId="06ECFD44" w14:textId="77777777" w:rsidR="00C05E4B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4CBCDB57" w14:textId="77777777" w:rsidR="00C05E4B" w:rsidRDefault="00C05E4B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  <w:t>Scan your body for areas that are tense and relax them</w:t>
      </w:r>
    </w:p>
    <w:p w14:paraId="043776F2" w14:textId="77777777" w:rsidR="000E5A12" w:rsidRDefault="000E5A12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5EDAC953" w14:textId="77777777" w:rsidR="000E5A12" w:rsidRDefault="000E5A12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0A6A63D3" w14:textId="77777777" w:rsidR="000E5A12" w:rsidRDefault="00CC2E1F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  <w:r w:rsidRPr="000E5A12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  <w:t>Diaphragm</w:t>
      </w:r>
      <w:r w:rsidR="000E5A12" w:rsidRPr="000E5A12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  <w:t xml:space="preserve"> Breathing</w:t>
      </w:r>
    </w:p>
    <w:p w14:paraId="2E8453FE" w14:textId="77777777" w:rsidR="000E5A12" w:rsidRDefault="000E5A12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</w:p>
    <w:p w14:paraId="259715E9" w14:textId="77777777" w:rsidR="000E5A12" w:rsidRDefault="000E5A12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  <w:t>The diaphragm is the muscle beneath your lungs that helps you breathe. Actively working it is very effective for helping to reduce anxiety.</w:t>
      </w:r>
    </w:p>
    <w:p w14:paraId="30304EEE" w14:textId="77777777" w:rsidR="000E5A12" w:rsidRDefault="000E5A12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4850DEA5" w14:textId="77777777" w:rsidR="000E5A12" w:rsidRDefault="000E5A12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  <w:t xml:space="preserve">Place your hand on your stomach a couple of inches beneath the upside-down V at the center of your  rib cage. Look down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and 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breathe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  <w:t xml:space="preserve">normally watching your hand. You will probably only see it move a little. </w:t>
      </w:r>
    </w:p>
    <w:p w14:paraId="617A4624" w14:textId="77777777" w:rsidR="00381864" w:rsidRPr="00CF3CBE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</w:p>
    <w:p w14:paraId="2AE1C9FE" w14:textId="195397DD" w:rsidR="000E5A12" w:rsidRPr="00CF3CBE" w:rsidRDefault="000E5A12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Leaving your hand in place, breathe in such a way 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that your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hand moves </w:t>
      </w:r>
      <w:r w:rsidR="00CF3CBE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out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and back, </w:t>
      </w:r>
      <w:r w:rsidR="003818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  <w:t>perpendicular to your chest</w:t>
      </w:r>
      <w:r w:rsidR="00381864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, 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Try</w:t>
      </w:r>
      <w:r w:rsidR="00381864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to breathe into your hand with real oomph, so that it travels back and forth ½ inch or more with each 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breath.</w:t>
      </w:r>
      <w:r w:rsidR="00381864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</w:t>
      </w:r>
    </w:p>
    <w:p w14:paraId="330ED2DE" w14:textId="77777777" w:rsidR="00381864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5ABC4DF6" w14:textId="77777777" w:rsidR="00381864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  <w:t>It will take some practice to get good at this kind of breathing.</w:t>
      </w:r>
    </w:p>
    <w:p w14:paraId="0507C2DE" w14:textId="77777777" w:rsidR="00381864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15CB72BA" w14:textId="77777777" w:rsidR="00381864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</w:p>
    <w:p w14:paraId="38FD0643" w14:textId="77777777" w:rsidR="00381864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</w:p>
    <w:p w14:paraId="5DE6171F" w14:textId="77777777" w:rsidR="00381864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</w:p>
    <w:p w14:paraId="5F11F7D8" w14:textId="77777777" w:rsidR="00381864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</w:p>
    <w:p w14:paraId="4F5E15C6" w14:textId="77777777" w:rsidR="00381864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</w:p>
    <w:p w14:paraId="677633E1" w14:textId="77777777" w:rsidR="008115BC" w:rsidRDefault="008115BC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</w:p>
    <w:p w14:paraId="3CB12E9B" w14:textId="77777777" w:rsidR="008115BC" w:rsidRDefault="008115BC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</w:p>
    <w:p w14:paraId="7455D16A" w14:textId="77777777" w:rsidR="00381864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  <w:t>Big Exha</w:t>
      </w:r>
      <w:r w:rsidRPr="0038186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  <w:t>lation</w:t>
      </w:r>
    </w:p>
    <w:p w14:paraId="1B4FB8EF" w14:textId="77777777" w:rsidR="00381864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</w:p>
    <w:p w14:paraId="5C76722D" w14:textId="77777777" w:rsidR="00381864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  <w:t xml:space="preserve">Inhale as much as you can, holding that inhalation for a few seconds and then exhale while relaxing. A big inhalation really expands the lungs, requiring a big exhalation to bring the lungs back to their resting state. </w:t>
      </w:r>
    </w:p>
    <w:p w14:paraId="470721E2" w14:textId="77777777" w:rsidR="00381864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77ABA667" w14:textId="77777777" w:rsidR="00381864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</w:p>
    <w:p w14:paraId="0F1BAC51" w14:textId="77777777" w:rsidR="00381864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</w:pPr>
      <w:r w:rsidRPr="0038186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52"/>
        </w:rPr>
        <w:t>Touching the Lips</w:t>
      </w:r>
    </w:p>
    <w:p w14:paraId="33AE4C4F" w14:textId="77777777" w:rsidR="00381864" w:rsidRPr="00CF3CBE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kern w:val="24"/>
          <w:sz w:val="24"/>
          <w:szCs w:val="52"/>
        </w:rPr>
      </w:pPr>
    </w:p>
    <w:p w14:paraId="40B244F9" w14:textId="77777777" w:rsidR="00381864" w:rsidRPr="00CF3CBE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Parasympathetic fibers are spread throughout 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your lips; thus touching your lips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stimulates the PNS. Touching your 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lips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can bring up soothing associations and calm the mind. </w:t>
      </w:r>
    </w:p>
    <w:p w14:paraId="120CC8DF" w14:textId="77777777" w:rsidR="00381864" w:rsidRPr="00CF3CBE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</w:p>
    <w:p w14:paraId="0F82C046" w14:textId="77777777" w:rsidR="00381864" w:rsidRPr="00CF3CBE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</w:p>
    <w:p w14:paraId="2616E5D1" w14:textId="77777777" w:rsidR="00381864" w:rsidRPr="00CF3CBE" w:rsidRDefault="00381864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kern w:val="24"/>
          <w:sz w:val="24"/>
          <w:szCs w:val="52"/>
        </w:rPr>
      </w:pPr>
      <w:r w:rsidRPr="00CF3CBE">
        <w:rPr>
          <w:rFonts w:ascii="Times New Roman" w:eastAsiaTheme="minorEastAsia" w:hAnsi="Times New Roman" w:cs="Times New Roman"/>
          <w:b/>
          <w:kern w:val="24"/>
          <w:sz w:val="24"/>
          <w:szCs w:val="52"/>
        </w:rPr>
        <w:t>Imagery</w:t>
      </w:r>
    </w:p>
    <w:p w14:paraId="577B5918" w14:textId="77777777" w:rsidR="008115BC" w:rsidRPr="00CF3CBE" w:rsidRDefault="008115BC" w:rsidP="003818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kern w:val="24"/>
          <w:sz w:val="24"/>
          <w:szCs w:val="52"/>
        </w:rPr>
      </w:pPr>
    </w:p>
    <w:p w14:paraId="3215C337" w14:textId="77777777" w:rsidR="00C05E4B" w:rsidRPr="00CF3CBE" w:rsidRDefault="008115BC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Imagery activates the right hemisphere of the brain and quiets internal verbal chatter.</w:t>
      </w:r>
    </w:p>
    <w:p w14:paraId="07EED220" w14:textId="77777777" w:rsidR="008115BC" w:rsidRPr="00CF3CBE" w:rsidRDefault="008115BC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</w:p>
    <w:p w14:paraId="6FFFD17D" w14:textId="2BD6CFED" w:rsidR="008115BC" w:rsidRPr="00CF3CBE" w:rsidRDefault="008115BC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Like relaxation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,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you can use imagery on the spot 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to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stimulate the PNS. You can also develop l</w:t>
      </w:r>
      <w:r w:rsidR="007604E8">
        <w:rPr>
          <w:rFonts w:ascii="Times New Roman" w:eastAsiaTheme="minorEastAsia" w:hAnsi="Times New Roman" w:cs="Times New Roman"/>
          <w:kern w:val="24"/>
          <w:sz w:val="24"/>
          <w:szCs w:val="52"/>
        </w:rPr>
        <w:t>o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nger visualization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s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that can be powerful anchors for calmness and well-being. Think of an image that is very calming for you and develop that imagery. When you are feeling upset, anxious, or angry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,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think of the imagery while breathing deeply. Instant relief </w:t>
      </w:r>
      <w:r w:rsidR="007604E8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is possible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if you practice enough.</w:t>
      </w:r>
    </w:p>
    <w:p w14:paraId="4414ADA2" w14:textId="77777777" w:rsidR="008115BC" w:rsidRPr="00CF3CBE" w:rsidRDefault="008115BC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</w:p>
    <w:p w14:paraId="6855F831" w14:textId="77777777" w:rsidR="008115BC" w:rsidRPr="00CF3CBE" w:rsidRDefault="008115BC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</w:p>
    <w:p w14:paraId="451F4F8F" w14:textId="77777777" w:rsidR="008115BC" w:rsidRPr="00CF3CBE" w:rsidRDefault="008115BC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kern w:val="24"/>
          <w:sz w:val="24"/>
          <w:szCs w:val="52"/>
        </w:rPr>
      </w:pPr>
      <w:r w:rsidRPr="00CF3CBE">
        <w:rPr>
          <w:rFonts w:ascii="Times New Roman" w:eastAsiaTheme="minorEastAsia" w:hAnsi="Times New Roman" w:cs="Times New Roman"/>
          <w:b/>
          <w:kern w:val="24"/>
          <w:sz w:val="24"/>
          <w:szCs w:val="52"/>
        </w:rPr>
        <w:t>Meditation</w:t>
      </w:r>
    </w:p>
    <w:p w14:paraId="5D3C0008" w14:textId="77777777" w:rsidR="008115BC" w:rsidRPr="00CF3CBE" w:rsidRDefault="008115BC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kern w:val="24"/>
          <w:sz w:val="24"/>
          <w:szCs w:val="52"/>
        </w:rPr>
      </w:pPr>
    </w:p>
    <w:p w14:paraId="61DA2000" w14:textId="077EDC45" w:rsidR="008115BC" w:rsidRPr="00CF3CBE" w:rsidRDefault="008115BC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Meditation can improve 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and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increase the gray matter in certain areas of your brain, </w:t>
      </w:r>
      <w:r w:rsidR="007604E8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and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increase you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r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psychological health including your attention, compassion</w:t>
      </w:r>
      <w:r w:rsidR="007604E8">
        <w:rPr>
          <w:rFonts w:ascii="Times New Roman" w:eastAsiaTheme="minorEastAsia" w:hAnsi="Times New Roman" w:cs="Times New Roman"/>
          <w:kern w:val="24"/>
          <w:sz w:val="24"/>
          <w:szCs w:val="52"/>
        </w:rPr>
        <w:t>,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and empathy. It can increase activity in </w:t>
      </w:r>
      <w:r w:rsidR="007604E8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the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left frontal regions</w:t>
      </w:r>
      <w:r w:rsidR="007604E8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 of the brain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, which lifts mood and can decrease stress-related cortisol</w:t>
      </w:r>
      <w:r w:rsidR="00CC2E1F"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. </w:t>
      </w: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 xml:space="preserve">The key to reaping the rewards of meditation is to develop a daily practice. No matter how brief. </w:t>
      </w:r>
    </w:p>
    <w:p w14:paraId="080A8BD3" w14:textId="77777777" w:rsidR="008115BC" w:rsidRPr="00CF3CBE" w:rsidRDefault="008115BC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</w:p>
    <w:p w14:paraId="17A2DFBE" w14:textId="77777777" w:rsidR="008115BC" w:rsidRPr="00CF3CBE" w:rsidRDefault="008115BC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52"/>
        </w:rPr>
      </w:pPr>
      <w:r w:rsidRPr="00CF3CBE">
        <w:rPr>
          <w:rFonts w:ascii="Times New Roman" w:eastAsiaTheme="minorEastAsia" w:hAnsi="Times New Roman" w:cs="Times New Roman"/>
          <w:kern w:val="24"/>
          <w:sz w:val="24"/>
          <w:szCs w:val="52"/>
        </w:rPr>
        <w:t>Taking five minutes to pay attention to the breath and settle into your breathing is one of the most basic forms of meditation.</w:t>
      </w:r>
    </w:p>
    <w:sectPr w:rsidR="008115BC" w:rsidRPr="00CF3CBE" w:rsidSect="001F52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6F71D" w14:textId="77777777" w:rsidR="009B18DE" w:rsidRDefault="009B18DE" w:rsidP="005E44A8">
      <w:pPr>
        <w:spacing w:after="0" w:line="240" w:lineRule="auto"/>
      </w:pPr>
      <w:r>
        <w:separator/>
      </w:r>
    </w:p>
  </w:endnote>
  <w:endnote w:type="continuationSeparator" w:id="0">
    <w:p w14:paraId="168C3DF9" w14:textId="77777777" w:rsidR="009B18DE" w:rsidRDefault="009B18DE" w:rsidP="005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B6D3" w14:textId="77777777" w:rsidR="00666D1C" w:rsidRDefault="00CF36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0EB9C1E1" wp14:editId="074F8140">
              <wp:simplePos x="0" y="0"/>
              <wp:positionH relativeFrom="column">
                <wp:posOffset>-153035</wp:posOffset>
              </wp:positionH>
              <wp:positionV relativeFrom="paragraph">
                <wp:posOffset>-172720</wp:posOffset>
              </wp:positionV>
              <wp:extent cx="6458585" cy="671195"/>
              <wp:effectExtent l="0" t="0" r="18415" b="3365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6711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B0A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2.05pt;margin-top:-13.6pt;width:508.55pt;height:5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" strokecolor="#a7bfde [162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01E23AF" wp14:editId="6F4BA339">
              <wp:simplePos x="0" y="0"/>
              <wp:positionH relativeFrom="column">
                <wp:posOffset>6061710</wp:posOffset>
              </wp:positionH>
              <wp:positionV relativeFrom="paragraph">
                <wp:posOffset>-10160</wp:posOffset>
              </wp:positionV>
              <wp:extent cx="497205" cy="497840"/>
              <wp:effectExtent l="0" t="0" r="0" b="0"/>
              <wp:wrapNone/>
              <wp:docPr id="4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205" cy="4978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E9088" w14:textId="77777777" w:rsidR="00666D1C" w:rsidRDefault="00F44F03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7D18F1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753FB" w:rsidRPr="005753F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01E23AF" id="Oval 18" o:spid="_x0000_s1034" style="position:absolute;margin-left:477.3pt;margin-top:-.8pt;width:39.15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" fillcolor="#1f497d [3215]" stroked="f">
              <v:textbox>
                <w:txbxContent>
                  <w:p w14:paraId="3C2E9088" w14:textId="77777777" w:rsidR="00666D1C" w:rsidRDefault="00F44F03">
                    <w:pPr>
                      <w:pStyle w:val="Head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7D18F1">
                      <w:instrText xml:space="preserve"> PAGE   \* MERGEFORMAT </w:instrText>
                    </w:r>
                    <w:r>
                      <w:fldChar w:fldCharType="separate"/>
                    </w:r>
                    <w:r w:rsidR="005753FB" w:rsidRPr="005753F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3C1B9D1" wp14:editId="7A02675B">
              <wp:simplePos x="0" y="0"/>
              <wp:positionH relativeFrom="column">
                <wp:posOffset>6017895</wp:posOffset>
              </wp:positionH>
              <wp:positionV relativeFrom="paragraph">
                <wp:posOffset>-75565</wp:posOffset>
              </wp:positionV>
              <wp:extent cx="576580" cy="574040"/>
              <wp:effectExtent l="0" t="0" r="0" b="0"/>
              <wp:wrapNone/>
              <wp:docPr id="3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57404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716028" id="Oval 17" o:spid="_x0000_s1026" style="position:absolute;margin-left:473.85pt;margin-top:-5.95pt;width:45.4pt;height:4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" fillcolor="#d3dfee [820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4944057E" wp14:editId="5193A14B">
              <wp:simplePos x="0" y="0"/>
              <wp:positionH relativeFrom="column">
                <wp:posOffset>5969635</wp:posOffset>
              </wp:positionH>
              <wp:positionV relativeFrom="paragraph">
                <wp:posOffset>-177165</wp:posOffset>
              </wp:positionV>
              <wp:extent cx="645160" cy="645160"/>
              <wp:effectExtent l="0" t="0" r="2540" b="2540"/>
              <wp:wrapNone/>
              <wp:docPr id="2" name="Ov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64516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A145619" id="Oval 16" o:spid="_x0000_s1026" style="position:absolute;margin-left:470.05pt;margin-top:-13.95pt;width:50.8pt;height:5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" fillcolor="#a7bfde [1620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267D" w14:textId="77777777" w:rsidR="009B18DE" w:rsidRDefault="009B18DE" w:rsidP="005E44A8">
      <w:pPr>
        <w:spacing w:after="0" w:line="240" w:lineRule="auto"/>
      </w:pPr>
      <w:r>
        <w:separator/>
      </w:r>
    </w:p>
  </w:footnote>
  <w:footnote w:type="continuationSeparator" w:id="0">
    <w:p w14:paraId="3539EBC4" w14:textId="77777777" w:rsidR="009B18DE" w:rsidRDefault="009B18DE" w:rsidP="005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4C75" w14:textId="77777777" w:rsidR="005E44A8" w:rsidRDefault="00CF36A6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F91E134" wp14:editId="5A795211">
              <wp:simplePos x="0" y="0"/>
              <wp:positionH relativeFrom="column">
                <wp:posOffset>5684520</wp:posOffset>
              </wp:positionH>
              <wp:positionV relativeFrom="paragraph">
                <wp:posOffset>-460375</wp:posOffset>
              </wp:positionV>
              <wp:extent cx="1183005" cy="1012825"/>
              <wp:effectExtent l="0" t="0" r="0" b="0"/>
              <wp:wrapNone/>
              <wp:docPr id="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3005" cy="1012825"/>
                        <a:chOff x="9934" y="-5"/>
                        <a:chExt cx="2321" cy="2102"/>
                      </a:xfrm>
                    </wpg:grpSpPr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 rot="-5400000">
                          <a:off x="10044" y="-115"/>
                          <a:ext cx="2102" cy="2321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11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10269" y="164"/>
                          <a:ext cx="1798" cy="16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12"/>
                      <wps:cNvSpPr>
                        <a:spLocks noChangeAspect="1" noChangeArrowheads="1"/>
                      </wps:cNvSpPr>
                      <wps:spPr bwMode="auto">
                        <a:xfrm rot="21527714" flipH="1">
                          <a:off x="10392" y="534"/>
                          <a:ext cx="1360" cy="127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F9104" w14:textId="77777777" w:rsidR="005E44A8" w:rsidRDefault="005E44A8" w:rsidP="005E44A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MSOP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1E134" id="Group 20" o:spid="_x0000_s1026" style="position:absolute;left:0;text-align:left;margin-left:447.6pt;margin-top:-36.25pt;width:93.15pt;height:79.75pt;z-index:251732992" coordorigin="9934,-5" coordsize="2321,2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">
              <v:shape id="Freeform 10" o:spid="_x0000_s1027" style="position:absolute;left:10044;top:-115;width:2102;height:2321;rotation:-90;visibility:visible;mso-wrap-style:square;v-text-anchor:top" coordsize="6418,6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" path="m6418,1185r,5485l1809,6669c974,5889,,3958,1407,1987,2830,,5591,411,6418,1185xe" fillcolor="#a7bfde [1620]" stroked="f">
                <v:path arrowok="t" o:connecttype="custom" o:connectlocs="2102,412;2102,2321;592,2321;461,691;2102,412" o:connectangles="0,0,0,0,0"/>
                <o:lock v:ext="edit" aspectratio="t"/>
              </v:shape>
              <v:oval id="Oval 11" o:spid="_x0000_s1028" style="position:absolute;left:10269;top:164;width:1798;height:1692;rotation:-1171752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" fillcolor="#d3dfee [820]" stroked="f">
                <o:lock v:ext="edit" aspectratio="t"/>
              </v:oval>
              <v:oval id="Oval 12" o:spid="_x0000_s1029" style="position:absolute;left:10392;top:534;width:1360;height:1279;rotation:78956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" fillcolor="#1f497d [3215]" stroked="f">
                <o:lock v:ext="edit" aspectratio="t"/>
                <v:textbox inset="0,0,0,0">
                  <w:txbxContent>
                    <w:p w14:paraId="279F9104" w14:textId="77777777" w:rsidR="005E44A8" w:rsidRDefault="005E44A8" w:rsidP="005E44A8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MSOP</w:t>
                      </w:r>
                    </w:p>
                  </w:txbxContent>
                </v:textbox>
              </v:oval>
            </v:group>
          </w:pict>
        </mc:Fallback>
      </mc:AlternateContent>
    </w: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7B4E4FA2" wp14:editId="0651E48E">
              <wp:simplePos x="0" y="0"/>
              <wp:positionH relativeFrom="column">
                <wp:posOffset>-913765</wp:posOffset>
              </wp:positionH>
              <wp:positionV relativeFrom="paragraph">
                <wp:posOffset>-451485</wp:posOffset>
              </wp:positionV>
              <wp:extent cx="1151890" cy="1070610"/>
              <wp:effectExtent l="0" t="0" r="0" b="0"/>
              <wp:wrapNone/>
              <wp:docPr id="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890" cy="1070610"/>
                        <a:chOff x="1" y="9"/>
                        <a:chExt cx="2321" cy="2102"/>
                      </a:xfrm>
                    </wpg:grpSpPr>
                    <wps:wsp>
                      <wps:cNvPr id="6" name="Freeform 4"/>
                      <wps:cNvSpPr>
                        <a:spLocks noChangeAspect="1"/>
                      </wps:cNvSpPr>
                      <wps:spPr bwMode="auto">
                        <a:xfrm rot="16200000" flipV="1">
                          <a:off x="111" y="-101"/>
                          <a:ext cx="2102" cy="2321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5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186" y="133"/>
                          <a:ext cx="1798" cy="16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6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504" y="518"/>
                          <a:ext cx="1360" cy="127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71AA2" w14:textId="77777777" w:rsidR="005E44A8" w:rsidRDefault="005E44A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MSOP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E4FA2" id="Group 19" o:spid="_x0000_s1030" style="position:absolute;left:0;text-align:left;margin-left:-71.95pt;margin-top:-35.55pt;width:90.7pt;height:84.3pt;z-index:251734016" coordorigin="1,9" coordsize="2321,2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">
              <v:shape id="Freeform 4" o:spid="_x0000_s1031" style="position:absolute;left:111;top:-101;width:2102;height:2321;rotation:90;flip:y;visibility:visible;mso-wrap-style:square;v-text-anchor:top" coordsize="6418,6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" path="m6418,1185r,5485l1809,6669c974,5889,,3958,1407,1987,2830,,5591,411,6418,1185xe" fillcolor="#a7bfde [1620]" stroked="f">
                <v:path arrowok="t" o:connecttype="custom" o:connectlocs="2102,412;2102,2321;592,2321;461,691;2102,412" o:connectangles="0,0,0,0,0"/>
                <o:lock v:ext="edit" aspectratio="t"/>
              </v:shape>
              <v:oval id="Oval 5" o:spid="_x0000_s1032" style="position:absolute;left:186;top:133;width:1798;height:1692;rotation:-1171752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" fillcolor="#d3dfee [820]" stroked="f">
                <o:lock v:ext="edit" aspectratio="t"/>
              </v:oval>
              <v:oval id="Oval 6" o:spid="_x0000_s1033" style="position:absolute;left:504;top:518;width:1360;height:1279;rotation:-11717524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" fillcolor="#1f497d [3215]" stroked="f">
                <o:lock v:ext="edit" aspectratio="t"/>
                <v:textbox inset="0,0,0,0">
                  <w:txbxContent>
                    <w:p w14:paraId="03971AA2" w14:textId="77777777" w:rsidR="005E44A8" w:rsidRDefault="005E44A8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MSOP</w:t>
                      </w:r>
                    </w:p>
                  </w:txbxContent>
                </v:textbox>
              </v:oval>
            </v:group>
          </w:pict>
        </mc:Fallback>
      </mc:AlternateContent>
    </w:r>
  </w:p>
  <w:p w14:paraId="5EA1F846" w14:textId="77777777" w:rsidR="005E44A8" w:rsidRDefault="005E4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F91"/>
    <w:multiLevelType w:val="multilevel"/>
    <w:tmpl w:val="204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87D97"/>
    <w:multiLevelType w:val="multilevel"/>
    <w:tmpl w:val="B426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348E7"/>
    <w:multiLevelType w:val="multilevel"/>
    <w:tmpl w:val="FE7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157D0"/>
    <w:multiLevelType w:val="hybridMultilevel"/>
    <w:tmpl w:val="682E0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E28CC"/>
    <w:multiLevelType w:val="hybridMultilevel"/>
    <w:tmpl w:val="94E6A46A"/>
    <w:lvl w:ilvl="0" w:tplc="2340AC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EB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2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430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4BE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C7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27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87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913E04"/>
    <w:multiLevelType w:val="multilevel"/>
    <w:tmpl w:val="DFE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D29C3"/>
    <w:multiLevelType w:val="multilevel"/>
    <w:tmpl w:val="8C6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18"/>
    <w:rsid w:val="00034243"/>
    <w:rsid w:val="000349FB"/>
    <w:rsid w:val="00034CDC"/>
    <w:rsid w:val="00070919"/>
    <w:rsid w:val="000A3D08"/>
    <w:rsid w:val="000E5A12"/>
    <w:rsid w:val="001332D9"/>
    <w:rsid w:val="001677FA"/>
    <w:rsid w:val="001A7667"/>
    <w:rsid w:val="001F528A"/>
    <w:rsid w:val="00270EF5"/>
    <w:rsid w:val="002827BE"/>
    <w:rsid w:val="0028782A"/>
    <w:rsid w:val="00287E60"/>
    <w:rsid w:val="002B148F"/>
    <w:rsid w:val="002C048A"/>
    <w:rsid w:val="00374F0F"/>
    <w:rsid w:val="00381864"/>
    <w:rsid w:val="0038610A"/>
    <w:rsid w:val="003A19E0"/>
    <w:rsid w:val="003A561F"/>
    <w:rsid w:val="003A5FA9"/>
    <w:rsid w:val="0040635B"/>
    <w:rsid w:val="004117A0"/>
    <w:rsid w:val="00420FC8"/>
    <w:rsid w:val="00506F25"/>
    <w:rsid w:val="005753FB"/>
    <w:rsid w:val="005E44A8"/>
    <w:rsid w:val="006030BC"/>
    <w:rsid w:val="0063204A"/>
    <w:rsid w:val="00666D1C"/>
    <w:rsid w:val="00672947"/>
    <w:rsid w:val="006A5721"/>
    <w:rsid w:val="006B33EA"/>
    <w:rsid w:val="006E2223"/>
    <w:rsid w:val="00727A3F"/>
    <w:rsid w:val="00733B3A"/>
    <w:rsid w:val="00741029"/>
    <w:rsid w:val="00746E6A"/>
    <w:rsid w:val="007604E8"/>
    <w:rsid w:val="0077318A"/>
    <w:rsid w:val="007D18F1"/>
    <w:rsid w:val="007E2C3A"/>
    <w:rsid w:val="007E3DA5"/>
    <w:rsid w:val="008115BC"/>
    <w:rsid w:val="00815FCA"/>
    <w:rsid w:val="0082113F"/>
    <w:rsid w:val="008327A6"/>
    <w:rsid w:val="00876933"/>
    <w:rsid w:val="008B2A58"/>
    <w:rsid w:val="008E54B2"/>
    <w:rsid w:val="0090514D"/>
    <w:rsid w:val="00951C46"/>
    <w:rsid w:val="00952B9D"/>
    <w:rsid w:val="0099456B"/>
    <w:rsid w:val="009B18DE"/>
    <w:rsid w:val="009C0514"/>
    <w:rsid w:val="009D3790"/>
    <w:rsid w:val="009D709B"/>
    <w:rsid w:val="00A24942"/>
    <w:rsid w:val="00A646F6"/>
    <w:rsid w:val="00AF6651"/>
    <w:rsid w:val="00B24762"/>
    <w:rsid w:val="00B75D23"/>
    <w:rsid w:val="00BD4A32"/>
    <w:rsid w:val="00C05E4B"/>
    <w:rsid w:val="00C07418"/>
    <w:rsid w:val="00C4757F"/>
    <w:rsid w:val="00C73A78"/>
    <w:rsid w:val="00C92FFB"/>
    <w:rsid w:val="00CC2E1F"/>
    <w:rsid w:val="00CC3E02"/>
    <w:rsid w:val="00CF36A6"/>
    <w:rsid w:val="00CF3CBE"/>
    <w:rsid w:val="00D12E82"/>
    <w:rsid w:val="00D14D14"/>
    <w:rsid w:val="00D22987"/>
    <w:rsid w:val="00DA057E"/>
    <w:rsid w:val="00DB0B41"/>
    <w:rsid w:val="00DC79DC"/>
    <w:rsid w:val="00F4152F"/>
    <w:rsid w:val="00F44F03"/>
    <w:rsid w:val="00F631C3"/>
    <w:rsid w:val="00F81F21"/>
    <w:rsid w:val="00F92680"/>
    <w:rsid w:val="00FB0504"/>
    <w:rsid w:val="00FB383A"/>
    <w:rsid w:val="00FC7505"/>
    <w:rsid w:val="00FC7A06"/>
    <w:rsid w:val="00FD79F4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1EA8A0"/>
  <w15:docId w15:val="{D447838A-3136-4A8D-A56D-8558688E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semiHidden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4A8"/>
  </w:style>
  <w:style w:type="paragraph" w:styleId="BalloonText">
    <w:name w:val="Balloon Text"/>
    <w:basedOn w:val="Normal"/>
    <w:link w:val="BalloonTextChar"/>
    <w:uiPriority w:val="99"/>
    <w:semiHidden/>
    <w:unhideWhenUsed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2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E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1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8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Griffin</dc:creator>
  <cp:lastModifiedBy>Elizabeth Griffin</cp:lastModifiedBy>
  <cp:revision>2</cp:revision>
  <cp:lastPrinted>2012-01-19T14:35:00Z</cp:lastPrinted>
  <dcterms:created xsi:type="dcterms:W3CDTF">2019-11-04T14:21:00Z</dcterms:created>
  <dcterms:modified xsi:type="dcterms:W3CDTF">2019-11-04T14:21:00Z</dcterms:modified>
</cp:coreProperties>
</file>